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11" w:rsidRDefault="00D40E84">
      <w:pPr>
        <w:rPr>
          <w:rFonts w:ascii="Arial" w:hAnsi="Arial"/>
          <w:sz w:val="26"/>
          <w:szCs w:val="26"/>
        </w:rPr>
      </w:pPr>
      <w:r w:rsidRPr="00D40E84">
        <w:rPr>
          <w:rFonts w:ascii="Arial" w:hAnsi="Arial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0;margin-top:-18pt;width:234pt;height:54pt;z-index:251654144" o:regroupid="2">
            <v:textbox inset="0,0,0,0">
              <w:txbxContent>
                <w:p w:rsidR="00D4318A" w:rsidRPr="000B1BFD" w:rsidRDefault="000B1BFD">
                  <w:pPr>
                    <w:rPr>
                      <w:b/>
                      <w:bCs/>
                      <w:sz w:val="16"/>
                      <w:szCs w:val="16"/>
                      <w:u w:val="single"/>
                      <w:lang w:val="en-GB"/>
                    </w:rPr>
                  </w:pPr>
                  <w:r w:rsidRPr="000B1BFD">
                    <w:rPr>
                      <w:b/>
                      <w:bCs/>
                      <w:sz w:val="16"/>
                      <w:szCs w:val="16"/>
                      <w:u w:val="single"/>
                      <w:lang w:val="en-GB"/>
                    </w:rPr>
                    <w:t>IMPORTANT NOTICE</w:t>
                  </w:r>
                </w:p>
                <w:p w:rsidR="00D4318A" w:rsidRPr="00D4318A" w:rsidRDefault="00D4318A">
                  <w:pPr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  <w:lang w:val="en-GB"/>
                    </w:rPr>
                    <w:t>The information contained in this instrument forms part of the public records available for inspection and search by members of the public upon payment of a fee. The information is collected and used for the purpose of maintaining the land register pursuant to the Land Titles Act.</w:t>
                  </w:r>
                </w:p>
              </w:txbxContent>
            </v:textbox>
          </v:shape>
        </w:pict>
      </w:r>
    </w:p>
    <w:p w:rsidR="00185911" w:rsidRDefault="00185911">
      <w:pPr>
        <w:rPr>
          <w:rFonts w:ascii="Arial" w:hAnsi="Arial"/>
          <w:sz w:val="26"/>
          <w:szCs w:val="26"/>
        </w:rPr>
      </w:pPr>
    </w:p>
    <w:p w:rsidR="00185911" w:rsidRDefault="00D40E84">
      <w:pPr>
        <w:rPr>
          <w:rFonts w:ascii="Arial" w:hAnsi="Arial"/>
          <w:sz w:val="26"/>
          <w:szCs w:val="26"/>
        </w:rPr>
      </w:pPr>
      <w:r w:rsidRPr="00D40E84">
        <w:rPr>
          <w:rFonts w:ascii="Arial" w:hAnsi="Arial"/>
          <w:noProof/>
          <w:sz w:val="26"/>
          <w:szCs w:val="26"/>
        </w:rPr>
        <w:pict>
          <v:shape id="_x0000_s1032" type="#_x0000_t202" style="position:absolute;margin-left:270.75pt;margin-top:8.85pt;width:191.25pt;height:85.5pt;z-index:251655168" o:regroupid="2" stroked="f">
            <v:textbox style="mso-next-textbox:#_x0000_s1032">
              <w:txbxContent>
                <w:tbl>
                  <w:tblPr>
                    <w:tblW w:w="0" w:type="auto"/>
                    <w:tblInd w:w="3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12"/>
                    <w:gridCol w:w="652"/>
                    <w:gridCol w:w="652"/>
                    <w:gridCol w:w="761"/>
                  </w:tblGrid>
                  <w:tr w:rsidR="00CB1842" w:rsidRPr="00CB1842" w:rsidTr="00CB1842">
                    <w:tc>
                      <w:tcPr>
                        <w:tcW w:w="912" w:type="dxa"/>
                        <w:tcBorders>
                          <w:bottom w:val="single" w:sz="4" w:space="0" w:color="auto"/>
                        </w:tcBorders>
                      </w:tcPr>
                      <w:p w:rsidR="00CB1842" w:rsidRPr="00CB1842" w:rsidRDefault="00CB1842" w:rsidP="005E308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1842">
                          <w:rPr>
                            <w:sz w:val="20"/>
                            <w:szCs w:val="20"/>
                          </w:rPr>
                          <w:t>ACCV</w:t>
                        </w:r>
                      </w:p>
                    </w:tc>
                    <w:tc>
                      <w:tcPr>
                        <w:tcW w:w="1304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CB1842" w:rsidRPr="00CB1842" w:rsidRDefault="00CB1842" w:rsidP="005E308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1842">
                          <w:rPr>
                            <w:sz w:val="20"/>
                            <w:szCs w:val="20"/>
                          </w:rPr>
                          <w:t>Form 100</w:t>
                        </w:r>
                      </w:p>
                    </w:tc>
                    <w:tc>
                      <w:tcPr>
                        <w:tcW w:w="761" w:type="dxa"/>
                        <w:tcBorders>
                          <w:bottom w:val="single" w:sz="4" w:space="0" w:color="auto"/>
                        </w:tcBorders>
                      </w:tcPr>
                      <w:p w:rsidR="00CB1842" w:rsidRPr="00CB1842" w:rsidRDefault="00CB1842" w:rsidP="005E308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Ver 1</w:t>
                        </w:r>
                      </w:p>
                    </w:tc>
                  </w:tr>
                  <w:tr w:rsidR="00D4318A" w:rsidRPr="00CB1842" w:rsidTr="00CB1842">
                    <w:tc>
                      <w:tcPr>
                        <w:tcW w:w="156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4318A" w:rsidRPr="00CB1842" w:rsidRDefault="00D4318A" w:rsidP="00D431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4318A" w:rsidRPr="00CB1842" w:rsidRDefault="00D4318A" w:rsidP="00D431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B1842" w:rsidRPr="00CB1842" w:rsidTr="00CB1842">
                    <w:trPr>
                      <w:trHeight w:val="562"/>
                    </w:trPr>
                    <w:tc>
                      <w:tcPr>
                        <w:tcW w:w="2977" w:type="dxa"/>
                        <w:gridSpan w:val="4"/>
                        <w:tcBorders>
                          <w:top w:val="single" w:sz="4" w:space="0" w:color="auto"/>
                        </w:tcBorders>
                      </w:tcPr>
                      <w:p w:rsidR="00CB1842" w:rsidRPr="00CB1842" w:rsidRDefault="00CB1842" w:rsidP="00D431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CB1842" w:rsidRPr="00CB1842" w:rsidRDefault="00CB1842" w:rsidP="00D431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CB1842" w:rsidRPr="00CB1842" w:rsidRDefault="00CB1842" w:rsidP="00D431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4318A" w:rsidRPr="00CB1842" w:rsidRDefault="00CB1842" w:rsidP="00D4318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</w:t>
                  </w:r>
                  <w:r w:rsidRPr="00CB1842">
                    <w:rPr>
                      <w:sz w:val="20"/>
                      <w:szCs w:val="20"/>
                    </w:rPr>
                    <w:t xml:space="preserve">(For Official use </w:t>
                  </w:r>
                  <w:r w:rsidRPr="00CB1842">
                    <w:rPr>
                      <w:sz w:val="20"/>
                      <w:szCs w:val="20"/>
                    </w:rPr>
                    <w:t>only</w:t>
                  </w:r>
                  <w:r w:rsidR="000C22E6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185911" w:rsidRPr="00CB1842" w:rsidRDefault="00CB1842">
      <w:pPr>
        <w:rPr>
          <w:rFonts w:ascii="Arial" w:hAnsi="Arial"/>
          <w:sz w:val="18"/>
          <w:szCs w:val="18"/>
        </w:rPr>
      </w:pPr>
      <w:r w:rsidRPr="00CB1842">
        <w:rPr>
          <w:rFonts w:ascii="Arial" w:hAnsi="Arial"/>
          <w:sz w:val="18"/>
          <w:szCs w:val="18"/>
        </w:rPr>
        <w:t>This form may take you 5 minutes to fill in.</w:t>
      </w:r>
    </w:p>
    <w:p w:rsidR="00185911" w:rsidRDefault="00185911">
      <w:pPr>
        <w:rPr>
          <w:rFonts w:ascii="Arial" w:hAnsi="Arial"/>
          <w:sz w:val="26"/>
          <w:szCs w:val="26"/>
        </w:rPr>
      </w:pPr>
    </w:p>
    <w:p w:rsidR="00185911" w:rsidRDefault="00185911">
      <w:pPr>
        <w:rPr>
          <w:rFonts w:ascii="Arial" w:hAnsi="Arial"/>
          <w:sz w:val="26"/>
          <w:szCs w:val="26"/>
        </w:rPr>
      </w:pPr>
    </w:p>
    <w:p w:rsidR="00185911" w:rsidRDefault="00D40E84">
      <w:pPr>
        <w:rPr>
          <w:rFonts w:ascii="Arial" w:hAnsi="Arial"/>
          <w:sz w:val="26"/>
          <w:szCs w:val="26"/>
        </w:rPr>
      </w:pPr>
      <w:r w:rsidRPr="00D40E84">
        <w:rPr>
          <w:rFonts w:ascii="Arial" w:hAnsi="Arial"/>
          <w:noProof/>
          <w:sz w:val="26"/>
          <w:szCs w:val="26"/>
        </w:rPr>
        <w:pict>
          <v:shape id="_x0000_s1033" type="#_x0000_t202" style="position:absolute;margin-left:38.25pt;margin-top:5.55pt;width:204.75pt;height:69.25pt;z-index:251656192" o:regroupid="2" stroked="f">
            <v:textbox>
              <w:txbxContent>
                <w:p w:rsidR="00D4318A" w:rsidRPr="00D4318A" w:rsidRDefault="00D4318A" w:rsidP="00D4318A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en-GB"/>
                    </w:rPr>
                  </w:pPr>
                  <w:r w:rsidRPr="00D4318A">
                    <w:rPr>
                      <w:b/>
                      <w:bCs/>
                      <w:sz w:val="26"/>
                      <w:szCs w:val="26"/>
                      <w:lang w:val="en-GB"/>
                    </w:rPr>
                    <w:t xml:space="preserve">THE </w:t>
                  </w:r>
                  <w:smartTag w:uri="urn:schemas-microsoft-com:office:smarttags" w:element="stockticker">
                    <w:r w:rsidRPr="00D4318A">
                      <w:rPr>
                        <w:b/>
                        <w:bCs/>
                        <w:sz w:val="26"/>
                        <w:szCs w:val="26"/>
                        <w:lang w:val="en-GB"/>
                      </w:rPr>
                      <w:t>LAND</w:t>
                    </w:r>
                  </w:smartTag>
                  <w:r w:rsidRPr="00D4318A">
                    <w:rPr>
                      <w:b/>
                      <w:bCs/>
                      <w:sz w:val="26"/>
                      <w:szCs w:val="26"/>
                      <w:lang w:val="en-GB"/>
                    </w:rPr>
                    <w:t xml:space="preserve"> TITLES ACT</w:t>
                  </w:r>
                </w:p>
                <w:p w:rsidR="00D4318A" w:rsidRPr="00D4318A" w:rsidRDefault="00D4318A" w:rsidP="00D4318A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en-GB"/>
                    </w:rPr>
                  </w:pPr>
                </w:p>
                <w:p w:rsidR="00D4318A" w:rsidRPr="00D4318A" w:rsidRDefault="00D4318A" w:rsidP="00D4318A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en-GB"/>
                    </w:rPr>
                  </w:pPr>
                  <w:r w:rsidRPr="00D4318A">
                    <w:rPr>
                      <w:b/>
                      <w:bCs/>
                      <w:sz w:val="26"/>
                      <w:szCs w:val="26"/>
                      <w:lang w:val="en-GB"/>
                    </w:rPr>
                    <w:t xml:space="preserve">APPLICATION TO </w:t>
                  </w:r>
                  <w:r w:rsidR="00D93AAC">
                    <w:rPr>
                      <w:b/>
                      <w:bCs/>
                      <w:sz w:val="26"/>
                      <w:szCs w:val="26"/>
                      <w:lang w:val="en-GB"/>
                    </w:rPr>
                    <w:t>CANCEL VEXATIOUS CAVEAT</w:t>
                  </w:r>
                </w:p>
              </w:txbxContent>
            </v:textbox>
          </v:shape>
        </w:pict>
      </w:r>
    </w:p>
    <w:p w:rsidR="00185911" w:rsidRDefault="00185911">
      <w:pPr>
        <w:rPr>
          <w:rFonts w:ascii="Arial" w:hAnsi="Arial"/>
          <w:sz w:val="26"/>
          <w:szCs w:val="26"/>
        </w:rPr>
      </w:pPr>
    </w:p>
    <w:p w:rsidR="00185911" w:rsidRDefault="00185911">
      <w:pPr>
        <w:rPr>
          <w:rFonts w:ascii="Arial" w:hAnsi="Arial"/>
          <w:sz w:val="26"/>
          <w:szCs w:val="26"/>
        </w:rPr>
      </w:pPr>
    </w:p>
    <w:p w:rsidR="00185911" w:rsidRDefault="00185911">
      <w:pPr>
        <w:rPr>
          <w:rFonts w:ascii="Arial" w:hAnsi="Arial"/>
          <w:sz w:val="26"/>
          <w:szCs w:val="26"/>
        </w:rPr>
      </w:pPr>
    </w:p>
    <w:p w:rsidR="00185911" w:rsidRDefault="00185911">
      <w:pPr>
        <w:rPr>
          <w:rFonts w:ascii="Arial" w:hAnsi="Arial"/>
          <w:sz w:val="26"/>
          <w:szCs w:val="26"/>
        </w:rPr>
      </w:pPr>
    </w:p>
    <w:p w:rsidR="00185911" w:rsidRDefault="00D40E84">
      <w:pPr>
        <w:rPr>
          <w:rFonts w:ascii="Arial" w:hAnsi="Arial"/>
          <w:sz w:val="26"/>
          <w:szCs w:val="26"/>
        </w:rPr>
      </w:pPr>
      <w:r w:rsidRPr="00D40E84">
        <w:rPr>
          <w:rFonts w:ascii="Arial" w:hAnsi="Arial"/>
          <w:noProof/>
          <w:sz w:val="26"/>
          <w:szCs w:val="26"/>
        </w:rPr>
        <w:pict>
          <v:shape id="_x0000_s1034" type="#_x0000_t202" style="position:absolute;margin-left:-6pt;margin-top:8.8pt;width:462pt;height:136.5pt;z-index:251657216" o:regroupid="2" stroked="f">
            <v:textbox>
              <w:txbxContent>
                <w:p w:rsidR="00144AA7" w:rsidRDefault="00144AA7">
                  <w:pPr>
                    <w:rPr>
                      <w:b/>
                      <w:bCs/>
                      <w:u w:val="single"/>
                    </w:rPr>
                  </w:pPr>
                  <w:r w:rsidRPr="00246341">
                    <w:rPr>
                      <w:b/>
                      <w:bCs/>
                      <w:u w:val="single"/>
                    </w:rPr>
                    <w:t xml:space="preserve">DESCRIPTION OF LAND </w:t>
                  </w:r>
                </w:p>
                <w:p w:rsidR="00246341" w:rsidRPr="00246341" w:rsidRDefault="00246341">
                  <w:pPr>
                    <w:rPr>
                      <w:b/>
                      <w:bCs/>
                      <w:u w:val="single"/>
                    </w:rPr>
                  </w:pP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261"/>
                    <w:gridCol w:w="1861"/>
                    <w:gridCol w:w="1861"/>
                    <w:gridCol w:w="1861"/>
                  </w:tblGrid>
                  <w:tr w:rsidR="00BC463C" w:rsidTr="005E3085">
                    <w:trPr>
                      <w:trHeight w:val="435"/>
                    </w:trPr>
                    <w:tc>
                      <w:tcPr>
                        <w:tcW w:w="3261" w:type="dxa"/>
                        <w:vMerge w:val="restart"/>
                      </w:tcPr>
                      <w:p w:rsidR="00BC463C" w:rsidRDefault="00BC463C" w:rsidP="005E3085">
                        <w:pPr>
                          <w:jc w:val="center"/>
                        </w:pPr>
                        <w:r>
                          <w:t>REGISTERED CAVEAT NO</w:t>
                        </w:r>
                      </w:p>
                      <w:p w:rsidR="00BC463C" w:rsidRDefault="00BC463C" w:rsidP="005E3085">
                        <w:pPr>
                          <w:jc w:val="center"/>
                        </w:pPr>
                      </w:p>
                    </w:tc>
                    <w:tc>
                      <w:tcPr>
                        <w:tcW w:w="5583" w:type="dxa"/>
                        <w:gridSpan w:val="3"/>
                      </w:tcPr>
                      <w:p w:rsidR="00BC463C" w:rsidRDefault="00BC463C" w:rsidP="005E3085">
                        <w:pPr>
                          <w:jc w:val="center"/>
                        </w:pPr>
                        <w:r>
                          <w:t xml:space="preserve">Title </w:t>
                        </w:r>
                      </w:p>
                    </w:tc>
                  </w:tr>
                  <w:tr w:rsidR="005E3085" w:rsidTr="005E3085">
                    <w:trPr>
                      <w:trHeight w:val="277"/>
                    </w:trPr>
                    <w:tc>
                      <w:tcPr>
                        <w:tcW w:w="3261" w:type="dxa"/>
                        <w:vMerge/>
                      </w:tcPr>
                      <w:p w:rsidR="005E3085" w:rsidRDefault="005E3085" w:rsidP="005E3085">
                        <w:pPr>
                          <w:jc w:val="center"/>
                        </w:pPr>
                      </w:p>
                    </w:tc>
                    <w:tc>
                      <w:tcPr>
                        <w:tcW w:w="1861" w:type="dxa"/>
                      </w:tcPr>
                      <w:p w:rsidR="005E3085" w:rsidRDefault="005E3085" w:rsidP="005E3085">
                        <w:pPr>
                          <w:jc w:val="center"/>
                        </w:pPr>
                        <w:r>
                          <w:t>Type</w:t>
                        </w:r>
                      </w:p>
                    </w:tc>
                    <w:tc>
                      <w:tcPr>
                        <w:tcW w:w="1861" w:type="dxa"/>
                      </w:tcPr>
                      <w:p w:rsidR="005E3085" w:rsidRDefault="005E3085" w:rsidP="005E3085">
                        <w:pPr>
                          <w:jc w:val="center"/>
                        </w:pPr>
                        <w:r>
                          <w:t>Vol</w:t>
                        </w:r>
                      </w:p>
                    </w:tc>
                    <w:tc>
                      <w:tcPr>
                        <w:tcW w:w="1861" w:type="dxa"/>
                      </w:tcPr>
                      <w:p w:rsidR="005E3085" w:rsidRDefault="005E3085" w:rsidP="005E3085">
                        <w:pPr>
                          <w:jc w:val="center"/>
                        </w:pPr>
                        <w:r>
                          <w:t>Fol</w:t>
                        </w:r>
                      </w:p>
                    </w:tc>
                  </w:tr>
                  <w:tr w:rsidR="005E3085" w:rsidTr="005B271A">
                    <w:trPr>
                      <w:trHeight w:val="562"/>
                    </w:trPr>
                    <w:tc>
                      <w:tcPr>
                        <w:tcW w:w="3261" w:type="dxa"/>
                        <w:tcBorders>
                          <w:bottom w:val="nil"/>
                        </w:tcBorders>
                      </w:tcPr>
                      <w:p w:rsidR="005E3085" w:rsidRDefault="005E3085" w:rsidP="00BC463C"/>
                    </w:tc>
                    <w:tc>
                      <w:tcPr>
                        <w:tcW w:w="1861" w:type="dxa"/>
                      </w:tcPr>
                      <w:p w:rsidR="005E3085" w:rsidRDefault="005B271A" w:rsidP="00D4318A">
                        <w:r>
                          <w:t>CT/SSCT/SCT</w:t>
                        </w:r>
                      </w:p>
                    </w:tc>
                    <w:tc>
                      <w:tcPr>
                        <w:tcW w:w="1861" w:type="dxa"/>
                      </w:tcPr>
                      <w:p w:rsidR="005E3085" w:rsidRDefault="005E3085" w:rsidP="00D4318A"/>
                    </w:tc>
                    <w:tc>
                      <w:tcPr>
                        <w:tcW w:w="1861" w:type="dxa"/>
                      </w:tcPr>
                      <w:p w:rsidR="005E3085" w:rsidRDefault="005E3085" w:rsidP="00D4318A"/>
                    </w:tc>
                  </w:tr>
                  <w:tr w:rsidR="005B271A" w:rsidTr="005B271A">
                    <w:trPr>
                      <w:trHeight w:val="562"/>
                    </w:trPr>
                    <w:tc>
                      <w:tcPr>
                        <w:tcW w:w="3261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5B271A" w:rsidRDefault="005B271A" w:rsidP="00BC463C"/>
                    </w:tc>
                    <w:tc>
                      <w:tcPr>
                        <w:tcW w:w="1861" w:type="dxa"/>
                        <w:tcBorders>
                          <w:bottom w:val="single" w:sz="4" w:space="0" w:color="auto"/>
                        </w:tcBorders>
                      </w:tcPr>
                      <w:p w:rsidR="005B271A" w:rsidRDefault="005B271A" w:rsidP="00D4318A">
                        <w:r>
                          <w:t>Lease No.</w:t>
                        </w:r>
                      </w:p>
                    </w:tc>
                    <w:tc>
                      <w:tcPr>
                        <w:tcW w:w="3722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5B271A" w:rsidRDefault="005B271A" w:rsidP="00D4318A"/>
                    </w:tc>
                  </w:tr>
                </w:tbl>
                <w:p w:rsidR="00D4318A" w:rsidRDefault="00D4318A" w:rsidP="00D4318A"/>
              </w:txbxContent>
            </v:textbox>
          </v:shape>
        </w:pict>
      </w:r>
    </w:p>
    <w:p w:rsidR="00185911" w:rsidRDefault="00185911">
      <w:pPr>
        <w:rPr>
          <w:rFonts w:ascii="Arial" w:hAnsi="Arial"/>
          <w:sz w:val="26"/>
          <w:szCs w:val="26"/>
        </w:rPr>
      </w:pPr>
    </w:p>
    <w:p w:rsidR="00185911" w:rsidRDefault="00185911">
      <w:pPr>
        <w:rPr>
          <w:rFonts w:ascii="Arial" w:hAnsi="Arial"/>
          <w:sz w:val="26"/>
          <w:szCs w:val="26"/>
        </w:rPr>
      </w:pPr>
    </w:p>
    <w:p w:rsidR="00185911" w:rsidRDefault="00185911">
      <w:pPr>
        <w:rPr>
          <w:rFonts w:ascii="Arial" w:hAnsi="Arial"/>
          <w:sz w:val="26"/>
          <w:szCs w:val="26"/>
        </w:rPr>
      </w:pPr>
    </w:p>
    <w:p w:rsidR="00185911" w:rsidRDefault="00185911">
      <w:pPr>
        <w:rPr>
          <w:rFonts w:ascii="Arial" w:hAnsi="Arial"/>
          <w:sz w:val="26"/>
          <w:szCs w:val="26"/>
        </w:rPr>
      </w:pPr>
    </w:p>
    <w:p w:rsidR="00185911" w:rsidRDefault="00185911">
      <w:pPr>
        <w:rPr>
          <w:rFonts w:ascii="Arial" w:hAnsi="Arial"/>
          <w:sz w:val="26"/>
          <w:szCs w:val="26"/>
        </w:rPr>
      </w:pPr>
    </w:p>
    <w:p w:rsidR="00185911" w:rsidRDefault="00185911">
      <w:pPr>
        <w:rPr>
          <w:rFonts w:ascii="Arial" w:hAnsi="Arial"/>
          <w:sz w:val="26"/>
          <w:szCs w:val="26"/>
        </w:rPr>
      </w:pPr>
    </w:p>
    <w:p w:rsidR="00185911" w:rsidRDefault="00185911">
      <w:pPr>
        <w:rPr>
          <w:rFonts w:ascii="Arial" w:hAnsi="Arial"/>
          <w:sz w:val="26"/>
          <w:szCs w:val="26"/>
        </w:rPr>
      </w:pPr>
    </w:p>
    <w:p w:rsidR="00185911" w:rsidRDefault="00185911">
      <w:pPr>
        <w:rPr>
          <w:rFonts w:ascii="Arial" w:hAnsi="Arial"/>
          <w:sz w:val="26"/>
          <w:szCs w:val="26"/>
        </w:rPr>
      </w:pPr>
    </w:p>
    <w:p w:rsidR="00185911" w:rsidRDefault="00185911">
      <w:pPr>
        <w:rPr>
          <w:rFonts w:ascii="Arial" w:hAnsi="Arial"/>
          <w:sz w:val="26"/>
          <w:szCs w:val="26"/>
        </w:rPr>
      </w:pPr>
    </w:p>
    <w:p w:rsidR="00185911" w:rsidRDefault="00D40E84">
      <w:pPr>
        <w:rPr>
          <w:rFonts w:ascii="Arial" w:hAnsi="Arial"/>
          <w:sz w:val="26"/>
          <w:szCs w:val="26"/>
        </w:rPr>
      </w:pPr>
      <w:r w:rsidRPr="00D40E84">
        <w:rPr>
          <w:rFonts w:ascii="Arial" w:hAnsi="Arial"/>
          <w:noProof/>
          <w:sz w:val="26"/>
          <w:szCs w:val="26"/>
        </w:rPr>
        <w:pict>
          <v:shape id="_x0000_s1036" type="#_x0000_t202" style="position:absolute;margin-left:-6pt;margin-top:1.6pt;width:462pt;height:99pt;z-index:251658240" o:regroupid="1" stroked="f">
            <v:textbox style="mso-next-textbox:#_x0000_s1036">
              <w:txbxContent>
                <w:p w:rsidR="00185911" w:rsidRDefault="00642818" w:rsidP="00185911">
                  <w:pPr>
                    <w:rPr>
                      <w:b/>
                      <w:bCs/>
                      <w:u w:val="single"/>
                    </w:rPr>
                  </w:pPr>
                  <w:r w:rsidRPr="00246341">
                    <w:rPr>
                      <w:b/>
                      <w:bCs/>
                      <w:u w:val="single"/>
                    </w:rPr>
                    <w:t>APP</w:t>
                  </w:r>
                  <w:r w:rsidR="00C74D84">
                    <w:rPr>
                      <w:b/>
                      <w:bCs/>
                      <w:u w:val="single"/>
                    </w:rPr>
                    <w:t>L</w:t>
                  </w:r>
                  <w:r w:rsidRPr="00246341">
                    <w:rPr>
                      <w:b/>
                      <w:bCs/>
                      <w:u w:val="single"/>
                    </w:rPr>
                    <w:t>ICANT</w:t>
                  </w:r>
                </w:p>
                <w:p w:rsidR="00246341" w:rsidRPr="00246341" w:rsidRDefault="00246341" w:rsidP="00185911">
                  <w:pPr>
                    <w:rPr>
                      <w:b/>
                      <w:bCs/>
                      <w:u w:val="single"/>
                    </w:rPr>
                  </w:pP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240"/>
                    <w:gridCol w:w="5619"/>
                  </w:tblGrid>
                  <w:tr w:rsidR="00642818" w:rsidTr="005E3085">
                    <w:tc>
                      <w:tcPr>
                        <w:tcW w:w="3240" w:type="dxa"/>
                      </w:tcPr>
                      <w:p w:rsidR="00642818" w:rsidRDefault="00642818" w:rsidP="00185911">
                        <w:r>
                          <w:t>ID/Co Regn No:</w:t>
                        </w:r>
                      </w:p>
                    </w:tc>
                    <w:tc>
                      <w:tcPr>
                        <w:tcW w:w="5619" w:type="dxa"/>
                      </w:tcPr>
                      <w:p w:rsidR="00642818" w:rsidRDefault="00642818" w:rsidP="00185911"/>
                    </w:tc>
                  </w:tr>
                  <w:tr w:rsidR="00642818" w:rsidTr="005E3085">
                    <w:tc>
                      <w:tcPr>
                        <w:tcW w:w="3240" w:type="dxa"/>
                      </w:tcPr>
                      <w:p w:rsidR="00642818" w:rsidRDefault="00642818" w:rsidP="00185911">
                        <w:r>
                          <w:t>Name:</w:t>
                        </w:r>
                      </w:p>
                    </w:tc>
                    <w:tc>
                      <w:tcPr>
                        <w:tcW w:w="5619" w:type="dxa"/>
                      </w:tcPr>
                      <w:p w:rsidR="00642818" w:rsidRDefault="00642818" w:rsidP="00185911"/>
                    </w:tc>
                  </w:tr>
                  <w:tr w:rsidR="00642818" w:rsidTr="005E3085">
                    <w:tc>
                      <w:tcPr>
                        <w:tcW w:w="3240" w:type="dxa"/>
                      </w:tcPr>
                      <w:p w:rsidR="00642818" w:rsidRDefault="00642818" w:rsidP="00185911">
                        <w:r>
                          <w:t>Address (within Singapore for service of notice</w:t>
                        </w:r>
                        <w:r w:rsidR="00BC463C">
                          <w:t>s</w:t>
                        </w:r>
                        <w:r>
                          <w:t>):</w:t>
                        </w:r>
                      </w:p>
                    </w:tc>
                    <w:tc>
                      <w:tcPr>
                        <w:tcW w:w="5619" w:type="dxa"/>
                      </w:tcPr>
                      <w:p w:rsidR="00642818" w:rsidRDefault="00642818" w:rsidP="00185911"/>
                    </w:tc>
                  </w:tr>
                </w:tbl>
                <w:p w:rsidR="00185911" w:rsidRDefault="00185911" w:rsidP="00185911"/>
              </w:txbxContent>
            </v:textbox>
          </v:shape>
        </w:pict>
      </w:r>
    </w:p>
    <w:p w:rsidR="00185911" w:rsidRDefault="00185911">
      <w:pPr>
        <w:rPr>
          <w:rFonts w:ascii="Arial" w:hAnsi="Arial"/>
          <w:sz w:val="26"/>
          <w:szCs w:val="26"/>
        </w:rPr>
      </w:pPr>
    </w:p>
    <w:p w:rsidR="00185911" w:rsidRDefault="00185911">
      <w:pPr>
        <w:rPr>
          <w:rFonts w:ascii="Arial" w:hAnsi="Arial"/>
          <w:sz w:val="26"/>
          <w:szCs w:val="26"/>
        </w:rPr>
      </w:pPr>
    </w:p>
    <w:p w:rsidR="00185911" w:rsidRDefault="00185911">
      <w:pPr>
        <w:rPr>
          <w:rFonts w:ascii="Arial" w:hAnsi="Arial"/>
          <w:sz w:val="26"/>
          <w:szCs w:val="26"/>
        </w:rPr>
      </w:pPr>
    </w:p>
    <w:p w:rsidR="00185911" w:rsidRDefault="00185911">
      <w:pPr>
        <w:rPr>
          <w:rFonts w:ascii="Arial" w:hAnsi="Arial"/>
          <w:sz w:val="26"/>
          <w:szCs w:val="26"/>
        </w:rPr>
      </w:pPr>
    </w:p>
    <w:p w:rsidR="00185911" w:rsidRDefault="00185911">
      <w:pPr>
        <w:rPr>
          <w:rFonts w:ascii="Arial" w:hAnsi="Arial"/>
          <w:sz w:val="26"/>
          <w:szCs w:val="26"/>
        </w:rPr>
      </w:pPr>
    </w:p>
    <w:p w:rsidR="00185911" w:rsidRDefault="00185911">
      <w:pPr>
        <w:rPr>
          <w:rFonts w:ascii="Arial" w:hAnsi="Arial"/>
          <w:sz w:val="26"/>
          <w:szCs w:val="26"/>
        </w:rPr>
      </w:pPr>
    </w:p>
    <w:p w:rsidR="00185911" w:rsidRDefault="00185911">
      <w:pPr>
        <w:rPr>
          <w:rFonts w:ascii="Arial" w:hAnsi="Arial"/>
          <w:sz w:val="26"/>
          <w:szCs w:val="26"/>
        </w:rPr>
      </w:pPr>
    </w:p>
    <w:p w:rsidR="00185911" w:rsidRDefault="00D40E84">
      <w:pPr>
        <w:rPr>
          <w:rFonts w:ascii="Arial" w:hAnsi="Arial"/>
          <w:sz w:val="26"/>
          <w:szCs w:val="26"/>
        </w:rPr>
      </w:pPr>
      <w:r w:rsidRPr="00D40E84">
        <w:rPr>
          <w:rFonts w:ascii="Arial" w:hAnsi="Arial"/>
          <w:noProof/>
          <w:sz w:val="26"/>
          <w:szCs w:val="26"/>
        </w:rPr>
        <w:pict>
          <v:shape id="_x0000_s1037" type="#_x0000_t202" style="position:absolute;margin-left:-6pt;margin-top:7.5pt;width:462pt;height:82.35pt;z-index:251659264" o:regroupid="1" stroked="f">
            <v:textbox style="mso-next-textbox:#_x0000_s1037">
              <w:txbxContent>
                <w:p w:rsidR="003E3F57" w:rsidRDefault="003E3F57" w:rsidP="003E3F57">
                  <w:pPr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ENTITLEMENT</w:t>
                  </w:r>
                </w:p>
                <w:p w:rsidR="003E3F57" w:rsidRDefault="003E3F57" w:rsidP="00185911"/>
                <w:p w:rsidR="003E3F57" w:rsidRPr="00291CC6" w:rsidRDefault="003E3F57" w:rsidP="003E3F5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The Applicant hereby contends that the above caveat has been lodged, or is being allowed to remain, vexatiously or frivolously or not in good faith</w:t>
                  </w:r>
                  <w:r w:rsidR="00BC463C">
                    <w:rPr>
                      <w:bCs/>
                    </w:rPr>
                    <w:t xml:space="preserve"> </w:t>
                  </w:r>
                  <w:r w:rsidR="000C1553">
                    <w:rPr>
                      <w:bCs/>
                    </w:rPr>
                    <w:t xml:space="preserve">on the above title </w:t>
                  </w:r>
                  <w:r w:rsidR="00BC463C">
                    <w:rPr>
                      <w:bCs/>
                    </w:rPr>
                    <w:t xml:space="preserve">and hereby requests the Registrar </w:t>
                  </w:r>
                  <w:r w:rsidR="000C1553">
                    <w:rPr>
                      <w:bCs/>
                    </w:rPr>
                    <w:t xml:space="preserve">of Titles </w:t>
                  </w:r>
                  <w:r w:rsidR="00BC463C">
                    <w:rPr>
                      <w:bCs/>
                    </w:rPr>
                    <w:t>to cancel the above caveat.</w:t>
                  </w:r>
                </w:p>
                <w:p w:rsidR="00185911" w:rsidRPr="003E3F57" w:rsidRDefault="00185911" w:rsidP="003E3F57"/>
              </w:txbxContent>
            </v:textbox>
          </v:shape>
        </w:pict>
      </w:r>
    </w:p>
    <w:p w:rsidR="00185911" w:rsidRDefault="00185911">
      <w:pPr>
        <w:rPr>
          <w:rFonts w:ascii="Arial" w:hAnsi="Arial"/>
          <w:sz w:val="26"/>
          <w:szCs w:val="26"/>
        </w:rPr>
      </w:pPr>
    </w:p>
    <w:p w:rsidR="00185911" w:rsidRDefault="00185911">
      <w:pPr>
        <w:rPr>
          <w:rFonts w:ascii="Arial" w:hAnsi="Arial"/>
          <w:sz w:val="26"/>
          <w:szCs w:val="26"/>
        </w:rPr>
      </w:pPr>
    </w:p>
    <w:p w:rsidR="00185911" w:rsidRDefault="00185911">
      <w:pPr>
        <w:rPr>
          <w:rFonts w:ascii="Arial" w:hAnsi="Arial"/>
          <w:sz w:val="26"/>
          <w:szCs w:val="26"/>
        </w:rPr>
      </w:pPr>
    </w:p>
    <w:p w:rsidR="00185911" w:rsidRDefault="00185911">
      <w:pPr>
        <w:rPr>
          <w:rFonts w:ascii="Arial" w:hAnsi="Arial"/>
          <w:sz w:val="26"/>
          <w:szCs w:val="26"/>
        </w:rPr>
      </w:pPr>
    </w:p>
    <w:p w:rsidR="006D064F" w:rsidRDefault="00D40E84" w:rsidP="008964B6">
      <w:pPr>
        <w:rPr>
          <w:rFonts w:ascii="Arial" w:hAnsi="Arial"/>
          <w:sz w:val="26"/>
          <w:szCs w:val="26"/>
        </w:rPr>
      </w:pPr>
      <w:r>
        <w:rPr>
          <w:rFonts w:ascii="Arial" w:hAnsi="Arial"/>
          <w:noProof/>
          <w:sz w:val="26"/>
          <w:szCs w:val="26"/>
          <w:lang w:val="en-GB" w:eastAsia="en-GB" w:bidi="ar-SA"/>
        </w:rPr>
        <w:pict>
          <v:shape id="_x0000_s1050" type="#_x0000_t202" style="position:absolute;margin-left:0;margin-top:88pt;width:456pt;height:106.5pt;z-index:251661312" stroked="f">
            <v:textbox style="mso-next-textbox:#_x0000_s1050">
              <w:txbxContent>
                <w:p w:rsidR="008964B6" w:rsidRPr="00246341" w:rsidRDefault="008964B6" w:rsidP="008964B6">
                  <w:pPr>
                    <w:rPr>
                      <w:u w:val="single"/>
                      <w:lang w:val="en-GB"/>
                    </w:rPr>
                  </w:pPr>
                  <w:r>
                    <w:rPr>
                      <w:b/>
                      <w:bCs/>
                      <w:u w:val="single"/>
                      <w:lang w:val="en-GB"/>
                    </w:rPr>
                    <w:t>EXECUTION BY APPLICANT</w:t>
                  </w:r>
                </w:p>
                <w:p w:rsidR="008964B6" w:rsidRDefault="008964B6" w:rsidP="008964B6">
                  <w:pPr>
                    <w:rPr>
                      <w:lang w:val="en-GB"/>
                    </w:rPr>
                  </w:pPr>
                </w:p>
                <w:p w:rsidR="005B271A" w:rsidRDefault="005B271A" w:rsidP="005B271A">
                  <w:pPr>
                    <w:ind w:left="3600" w:firstLine="720"/>
                  </w:pPr>
                  <w:r>
                    <w:t>__________________________________</w:t>
                  </w:r>
                </w:p>
                <w:p w:rsidR="005B271A" w:rsidRDefault="005B271A" w:rsidP="005B271A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SIGNATURE</w:t>
                  </w:r>
                </w:p>
                <w:p w:rsidR="005B271A" w:rsidRDefault="005B271A" w:rsidP="005B271A"/>
                <w:p w:rsidR="005B271A" w:rsidRDefault="005B271A" w:rsidP="005B271A">
                  <w:r>
                    <w:tab/>
                  </w:r>
                  <w:r>
                    <w:tab/>
                  </w:r>
                  <w:r>
                    <w:tab/>
                    <w:t>Witness</w:t>
                  </w:r>
                  <w:r>
                    <w:tab/>
                  </w:r>
                  <w:r>
                    <w:tab/>
                    <w:t>___________________________________</w:t>
                  </w:r>
                </w:p>
                <w:p w:rsidR="005B271A" w:rsidRDefault="005B271A" w:rsidP="005B271A"/>
                <w:p w:rsidR="005B271A" w:rsidRDefault="005B271A" w:rsidP="005B271A">
                  <w:r>
                    <w:tab/>
                  </w:r>
                  <w:r>
                    <w:tab/>
                  </w:r>
                  <w:r>
                    <w:tab/>
                    <w:t>ess</w:t>
                  </w:r>
                  <w:r>
                    <w:tab/>
                  </w:r>
                  <w:r>
                    <w:tab/>
                    <w:t>__________________________________</w:t>
                  </w:r>
                </w:p>
                <w:p w:rsidR="005B271A" w:rsidRDefault="005B271A" w:rsidP="005B271A"/>
                <w:p w:rsidR="008964B6" w:rsidRDefault="008964B6" w:rsidP="008964B6">
                  <w:pPr>
                    <w:rPr>
                      <w:lang w:val="en-GB"/>
                    </w:rPr>
                  </w:pPr>
                </w:p>
                <w:p w:rsidR="008964B6" w:rsidRDefault="008964B6" w:rsidP="008964B6">
                  <w:pPr>
                    <w:rPr>
                      <w:lang w:val="en-GB"/>
                    </w:rPr>
                  </w:pPr>
                </w:p>
                <w:p w:rsidR="008964B6" w:rsidRDefault="008964B6" w:rsidP="008964B6">
                  <w:pPr>
                    <w:rPr>
                      <w:lang w:val="en-GB"/>
                    </w:rPr>
                  </w:pPr>
                </w:p>
                <w:p w:rsidR="008964B6" w:rsidRPr="00642818" w:rsidRDefault="008964B6" w:rsidP="008964B6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  <w:r w:rsidRPr="00D40E84">
        <w:rPr>
          <w:rFonts w:ascii="Arial" w:hAnsi="Arial"/>
          <w:noProof/>
          <w:sz w:val="26"/>
          <w:szCs w:val="26"/>
        </w:rPr>
        <w:pict>
          <v:shape id="_x0000_s1048" type="#_x0000_t202" style="position:absolute;margin-left:0;margin-top:40.6pt;width:444pt;height:27pt;z-index:251660288">
            <v:textbox style="mso-next-textbox:#_x0000_s1048">
              <w:txbxContent>
                <w:p w:rsidR="003E3F57" w:rsidRPr="00642818" w:rsidRDefault="003E3F57" w:rsidP="003E3F57">
                  <w:pPr>
                    <w:rPr>
                      <w:b/>
                      <w:bCs/>
                      <w:lang w:val="en-GB"/>
                    </w:rPr>
                  </w:pPr>
                  <w:r w:rsidRPr="00C6227A">
                    <w:rPr>
                      <w:b/>
                      <w:bCs/>
                      <w:u w:val="single"/>
                      <w:lang w:val="en-GB"/>
                    </w:rPr>
                    <w:t>DATE OF APPLICATION</w:t>
                  </w:r>
                  <w:r w:rsidRPr="00642818">
                    <w:rPr>
                      <w:b/>
                      <w:bCs/>
                      <w:lang w:val="en-GB"/>
                    </w:rPr>
                    <w:t>:</w:t>
                  </w:r>
                </w:p>
              </w:txbxContent>
            </v:textbox>
          </v:shape>
        </w:pict>
      </w:r>
      <w:r w:rsidR="008964B6">
        <w:rPr>
          <w:rFonts w:ascii="Arial" w:hAnsi="Arial"/>
          <w:sz w:val="26"/>
          <w:szCs w:val="26"/>
        </w:rPr>
        <w:br w:type="page"/>
      </w:r>
    </w:p>
    <w:p w:rsidR="006D064F" w:rsidRDefault="00D40E84" w:rsidP="008964B6">
      <w:pPr>
        <w:rPr>
          <w:rFonts w:ascii="Arial" w:hAnsi="Arial"/>
          <w:sz w:val="26"/>
          <w:szCs w:val="26"/>
        </w:rPr>
      </w:pPr>
      <w:r>
        <w:rPr>
          <w:rFonts w:ascii="Arial" w:hAnsi="Arial"/>
          <w:noProof/>
          <w:sz w:val="26"/>
          <w:szCs w:val="26"/>
          <w:lang w:val="en-GB" w:eastAsia="en-GB" w:bidi="ar-SA"/>
        </w:rPr>
        <w:lastRenderedPageBreak/>
        <w:pict>
          <v:shape id="_x0000_s1052" type="#_x0000_t202" style="position:absolute;margin-left:1.5pt;margin-top:-6pt;width:234pt;height:54pt;z-index:251662336">
            <v:textbox inset="0,0,0,0">
              <w:txbxContent>
                <w:p w:rsidR="006D064F" w:rsidRPr="000B1BFD" w:rsidRDefault="006D064F" w:rsidP="006D064F">
                  <w:pPr>
                    <w:rPr>
                      <w:b/>
                      <w:bCs/>
                      <w:sz w:val="16"/>
                      <w:szCs w:val="16"/>
                      <w:u w:val="single"/>
                      <w:lang w:val="en-GB"/>
                    </w:rPr>
                  </w:pPr>
                  <w:r w:rsidRPr="000B1BFD">
                    <w:rPr>
                      <w:b/>
                      <w:bCs/>
                      <w:sz w:val="16"/>
                      <w:szCs w:val="16"/>
                      <w:u w:val="single"/>
                      <w:lang w:val="en-GB"/>
                    </w:rPr>
                    <w:t>IMPORTANT NOTICE</w:t>
                  </w:r>
                </w:p>
                <w:p w:rsidR="006D064F" w:rsidRPr="00D4318A" w:rsidRDefault="006D064F" w:rsidP="006D064F">
                  <w:pPr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  <w:lang w:val="en-GB"/>
                    </w:rPr>
                    <w:t>The information contained in this instrument forms part of the public records available for inspection and search by members of the public upon payment of a fee. The information is collected and used for the purpose of maintaining the land register pursuant to the Land Titles Act.</w:t>
                  </w:r>
                </w:p>
              </w:txbxContent>
            </v:textbox>
          </v:shape>
        </w:pict>
      </w:r>
    </w:p>
    <w:p w:rsidR="006D064F" w:rsidRDefault="006D064F" w:rsidP="008964B6">
      <w:pPr>
        <w:rPr>
          <w:rFonts w:ascii="Arial" w:hAnsi="Arial"/>
          <w:sz w:val="26"/>
          <w:szCs w:val="26"/>
        </w:rPr>
      </w:pPr>
    </w:p>
    <w:p w:rsidR="006D064F" w:rsidRDefault="006D064F" w:rsidP="008964B6">
      <w:pPr>
        <w:rPr>
          <w:rFonts w:ascii="Arial" w:hAnsi="Arial"/>
          <w:sz w:val="26"/>
          <w:szCs w:val="26"/>
        </w:rPr>
      </w:pPr>
    </w:p>
    <w:p w:rsidR="006D064F" w:rsidRDefault="006D064F" w:rsidP="008964B6">
      <w:pPr>
        <w:rPr>
          <w:rFonts w:ascii="Arial" w:hAnsi="Arial"/>
          <w:sz w:val="26"/>
          <w:szCs w:val="26"/>
        </w:rPr>
      </w:pPr>
    </w:p>
    <w:p w:rsidR="006D064F" w:rsidRDefault="006D064F" w:rsidP="008964B6">
      <w:pPr>
        <w:rPr>
          <w:rFonts w:ascii="Arial" w:hAnsi="Arial"/>
          <w:sz w:val="26"/>
          <w:szCs w:val="26"/>
        </w:rPr>
      </w:pPr>
    </w:p>
    <w:p w:rsidR="008964B6" w:rsidRPr="00246341" w:rsidRDefault="008964B6" w:rsidP="008964B6">
      <w:pPr>
        <w:rPr>
          <w:b/>
          <w:bCs/>
          <w:u w:val="single"/>
          <w:lang w:val="en-GB"/>
        </w:rPr>
      </w:pPr>
      <w:r w:rsidRPr="00246341">
        <w:rPr>
          <w:b/>
          <w:bCs/>
          <w:u w:val="single"/>
          <w:lang w:val="en-GB"/>
        </w:rPr>
        <w:t>CERTIFICATE OF CORRECTNESS</w:t>
      </w:r>
    </w:p>
    <w:p w:rsidR="008964B6" w:rsidRDefault="008964B6" w:rsidP="008964B6">
      <w:pPr>
        <w:rPr>
          <w:b/>
          <w:bCs/>
          <w:lang w:val="en-GB"/>
        </w:rPr>
      </w:pPr>
    </w:p>
    <w:p w:rsidR="005B271A" w:rsidRDefault="005B271A" w:rsidP="005B271A">
      <w:pPr>
        <w:spacing w:line="240" w:lineRule="atLeast"/>
      </w:pPr>
      <w:r>
        <w:t xml:space="preserve">I, the solicitor for the Applicant hereby certify that this instrument is correct for the purposes of the Land Titles Act and </w:t>
      </w:r>
      <w:r>
        <w:rPr>
          <w:snapToGrid w:val="0"/>
          <w:color w:val="000000"/>
          <w:lang w:eastAsia="en-US"/>
        </w:rPr>
        <w:t xml:space="preserve">that I hold a </w:t>
      </w:r>
      <w:r w:rsidR="000C1553">
        <w:rPr>
          <w:snapToGrid w:val="0"/>
          <w:color w:val="000000"/>
          <w:lang w:eastAsia="en-US"/>
        </w:rPr>
        <w:t>practising</w:t>
      </w:r>
      <w:r>
        <w:rPr>
          <w:snapToGrid w:val="0"/>
          <w:color w:val="000000"/>
          <w:lang w:eastAsia="en-US"/>
        </w:rPr>
        <w:t xml:space="preserve"> certificate which is in force as at the date of the instrument.</w:t>
      </w:r>
    </w:p>
    <w:p w:rsidR="005B271A" w:rsidRDefault="005B271A" w:rsidP="005B271A">
      <w:pPr>
        <w:ind w:left="720"/>
      </w:pPr>
    </w:p>
    <w:p w:rsidR="005B271A" w:rsidRDefault="005B271A" w:rsidP="005B271A"/>
    <w:p w:rsidR="005B271A" w:rsidRDefault="005B271A" w:rsidP="005B271A"/>
    <w:p w:rsidR="005B271A" w:rsidRDefault="005B271A" w:rsidP="005B271A"/>
    <w:p w:rsidR="005B271A" w:rsidRDefault="005B271A" w:rsidP="005B271A">
      <w:r>
        <w:t xml:space="preserve">  </w:t>
      </w:r>
      <w:r>
        <w:tab/>
      </w:r>
      <w:r>
        <w:tab/>
        <w:t>________________________________________________________</w:t>
      </w:r>
    </w:p>
    <w:p w:rsidR="005B271A" w:rsidRDefault="005B271A" w:rsidP="005B271A">
      <w:pPr>
        <w:ind w:firstLine="720"/>
      </w:pPr>
      <w:r>
        <w:tab/>
        <w:t>NAME &amp; SIGNATURE OF SOLICITOR FOR THE APPLICANT</w:t>
      </w:r>
    </w:p>
    <w:p w:rsidR="005B271A" w:rsidRDefault="005B271A" w:rsidP="005B271A"/>
    <w:p w:rsidR="00CB1842" w:rsidRDefault="00CB1842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br w:type="page"/>
      </w:r>
    </w:p>
    <w:p w:rsidR="00CB1842" w:rsidRDefault="00D40E84">
      <w:pPr>
        <w:rPr>
          <w:rFonts w:ascii="Arial" w:hAnsi="Arial"/>
          <w:sz w:val="26"/>
          <w:szCs w:val="26"/>
        </w:rPr>
      </w:pPr>
      <w:r>
        <w:rPr>
          <w:rFonts w:ascii="Arial" w:hAnsi="Arial"/>
          <w:noProof/>
          <w:sz w:val="26"/>
          <w:szCs w:val="26"/>
          <w:lang w:val="en-GB" w:eastAsia="en-GB" w:bidi="ar-SA"/>
        </w:rPr>
        <w:lastRenderedPageBreak/>
        <w:pict>
          <v:shape id="_x0000_s1054" type="#_x0000_t202" style="position:absolute;margin-left:0;margin-top:6pt;width:234pt;height:54pt;z-index:251663360">
            <v:textbox inset="0,0,0,0">
              <w:txbxContent>
                <w:p w:rsidR="00CB1842" w:rsidRPr="000B1BFD" w:rsidRDefault="00CB1842" w:rsidP="00CB1842">
                  <w:pPr>
                    <w:rPr>
                      <w:b/>
                      <w:bCs/>
                      <w:sz w:val="16"/>
                      <w:szCs w:val="16"/>
                      <w:u w:val="single"/>
                      <w:lang w:val="en-GB"/>
                    </w:rPr>
                  </w:pPr>
                  <w:r w:rsidRPr="000B1BFD">
                    <w:rPr>
                      <w:b/>
                      <w:bCs/>
                      <w:sz w:val="16"/>
                      <w:szCs w:val="16"/>
                      <w:u w:val="single"/>
                      <w:lang w:val="en-GB"/>
                    </w:rPr>
                    <w:t>IMPORTANT NOTICE</w:t>
                  </w:r>
                </w:p>
                <w:p w:rsidR="00CB1842" w:rsidRPr="00D4318A" w:rsidRDefault="00CB1842" w:rsidP="00CB1842">
                  <w:pPr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  <w:lang w:val="en-GB"/>
                    </w:rPr>
                    <w:t>The information contained in this instrument forms part of the public records available for inspection and search by members of the public upon payment of a fee. The information is collected and used for the purpose of maintaining the land register pursuant to the Land Titles Act.</w:t>
                  </w:r>
                </w:p>
              </w:txbxContent>
            </v:textbox>
          </v:shape>
        </w:pict>
      </w:r>
    </w:p>
    <w:p w:rsidR="00CB1842" w:rsidRDefault="00CB1842">
      <w:pPr>
        <w:rPr>
          <w:rFonts w:ascii="Arial" w:hAnsi="Arial"/>
          <w:sz w:val="26"/>
          <w:szCs w:val="26"/>
        </w:rPr>
      </w:pPr>
    </w:p>
    <w:p w:rsidR="00CB1842" w:rsidRDefault="00CB1842">
      <w:pPr>
        <w:rPr>
          <w:rFonts w:ascii="Arial" w:hAnsi="Arial"/>
          <w:sz w:val="26"/>
          <w:szCs w:val="26"/>
        </w:rPr>
      </w:pPr>
    </w:p>
    <w:p w:rsidR="00CB1842" w:rsidRDefault="00CB1842">
      <w:pPr>
        <w:rPr>
          <w:rFonts w:ascii="Arial" w:hAnsi="Arial"/>
          <w:sz w:val="26"/>
          <w:szCs w:val="26"/>
        </w:rPr>
      </w:pPr>
    </w:p>
    <w:p w:rsidR="00CB1842" w:rsidRDefault="00CB1842">
      <w:pPr>
        <w:rPr>
          <w:rFonts w:ascii="Arial" w:hAnsi="Arial"/>
          <w:sz w:val="26"/>
          <w:szCs w:val="26"/>
        </w:rPr>
      </w:pPr>
    </w:p>
    <w:p w:rsidR="00CB1842" w:rsidRPr="00CB1842" w:rsidRDefault="00CB1842">
      <w:pPr>
        <w:rPr>
          <w:rFonts w:ascii="Arial" w:hAnsi="Arial"/>
          <w:b/>
          <w:sz w:val="22"/>
          <w:szCs w:val="22"/>
        </w:rPr>
      </w:pPr>
      <w:r w:rsidRPr="00CB1842">
        <w:rPr>
          <w:rFonts w:ascii="Arial" w:hAnsi="Arial"/>
          <w:b/>
          <w:sz w:val="22"/>
          <w:szCs w:val="22"/>
        </w:rPr>
        <w:t>FOR OFFICIAL USE ONLY</w:t>
      </w:r>
    </w:p>
    <w:p w:rsidR="00126FD2" w:rsidRDefault="00126FD2" w:rsidP="005B271A">
      <w:pPr>
        <w:jc w:val="both"/>
        <w:rPr>
          <w:rFonts w:ascii="Arial" w:hAnsi="Arial"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9245"/>
      </w:tblGrid>
      <w:tr w:rsidR="00CB1842" w:rsidTr="00CB1842">
        <w:tc>
          <w:tcPr>
            <w:tcW w:w="9245" w:type="dxa"/>
          </w:tcPr>
          <w:p w:rsidR="00CB1842" w:rsidRDefault="00CB1842" w:rsidP="005B271A">
            <w:pPr>
              <w:jc w:val="both"/>
              <w:rPr>
                <w:rFonts w:ascii="Arial" w:hAnsi="Arial"/>
                <w:sz w:val="26"/>
                <w:szCs w:val="26"/>
              </w:rPr>
            </w:pPr>
          </w:p>
          <w:p w:rsidR="00CB1842" w:rsidRDefault="00CB1842" w:rsidP="005B271A">
            <w:pPr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REGISTERED ON</w:t>
            </w:r>
          </w:p>
          <w:p w:rsidR="00CB1842" w:rsidRDefault="00CB1842" w:rsidP="005B271A">
            <w:pPr>
              <w:jc w:val="both"/>
              <w:rPr>
                <w:rFonts w:ascii="Arial" w:hAnsi="Arial"/>
                <w:sz w:val="26"/>
                <w:szCs w:val="26"/>
              </w:rPr>
            </w:pPr>
          </w:p>
          <w:p w:rsidR="00CB1842" w:rsidRDefault="00CB1842" w:rsidP="005B271A">
            <w:pPr>
              <w:jc w:val="both"/>
              <w:rPr>
                <w:rFonts w:ascii="Arial" w:hAnsi="Arial"/>
                <w:sz w:val="26"/>
                <w:szCs w:val="26"/>
              </w:rPr>
            </w:pPr>
          </w:p>
          <w:p w:rsidR="00CB1842" w:rsidRDefault="00CB1842" w:rsidP="005B271A">
            <w:pPr>
              <w:jc w:val="both"/>
              <w:rPr>
                <w:rFonts w:ascii="Arial" w:hAnsi="Arial"/>
                <w:sz w:val="26"/>
                <w:szCs w:val="26"/>
              </w:rPr>
            </w:pPr>
          </w:p>
          <w:p w:rsidR="00CB1842" w:rsidRDefault="00CB1842" w:rsidP="005B271A">
            <w:pPr>
              <w:jc w:val="both"/>
              <w:rPr>
                <w:rFonts w:ascii="Arial" w:hAnsi="Arial"/>
                <w:sz w:val="26"/>
                <w:szCs w:val="26"/>
              </w:rPr>
            </w:pPr>
          </w:p>
          <w:p w:rsidR="00CB1842" w:rsidRDefault="00CB1842" w:rsidP="005B271A">
            <w:pPr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Initials of</w:t>
            </w:r>
          </w:p>
          <w:p w:rsidR="00CB1842" w:rsidRDefault="00CB1842" w:rsidP="005B271A">
            <w:pPr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Signing Officer :      </w:t>
            </w:r>
            <w:r>
              <w:rPr>
                <w:rFonts w:ascii="Arial" w:hAnsi="Arial"/>
                <w:sz w:val="26"/>
                <w:szCs w:val="26"/>
              </w:rPr>
              <w:tab/>
            </w:r>
            <w:r>
              <w:rPr>
                <w:rFonts w:ascii="Arial" w:hAnsi="Arial"/>
                <w:sz w:val="26"/>
                <w:szCs w:val="26"/>
              </w:rPr>
              <w:tab/>
            </w:r>
            <w:r>
              <w:rPr>
                <w:rFonts w:ascii="Arial" w:hAnsi="Arial"/>
                <w:sz w:val="26"/>
                <w:szCs w:val="26"/>
              </w:rPr>
              <w:tab/>
            </w:r>
            <w:r>
              <w:rPr>
                <w:rFonts w:ascii="Arial" w:hAnsi="Arial"/>
                <w:sz w:val="26"/>
                <w:szCs w:val="26"/>
              </w:rPr>
              <w:tab/>
              <w:t>for REGISTRAR OF TITLES</w:t>
            </w:r>
          </w:p>
          <w:p w:rsidR="00CB1842" w:rsidRDefault="00CB1842" w:rsidP="005B271A">
            <w:pPr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CB1842" w:rsidRDefault="00CB1842" w:rsidP="005B271A">
      <w:pPr>
        <w:jc w:val="both"/>
        <w:rPr>
          <w:rFonts w:ascii="Arial" w:hAnsi="Arial"/>
          <w:sz w:val="26"/>
          <w:szCs w:val="26"/>
        </w:rPr>
      </w:pPr>
    </w:p>
    <w:p w:rsidR="00CB1842" w:rsidRDefault="00CB1842" w:rsidP="005B271A">
      <w:pPr>
        <w:jc w:val="both"/>
        <w:rPr>
          <w:rFonts w:ascii="Arial" w:hAnsi="Arial"/>
          <w:sz w:val="26"/>
          <w:szCs w:val="26"/>
        </w:rPr>
      </w:pPr>
    </w:p>
    <w:p w:rsidR="00CB1842" w:rsidRPr="00BC29CA" w:rsidRDefault="00CB1842" w:rsidP="005B271A">
      <w:pPr>
        <w:jc w:val="both"/>
        <w:rPr>
          <w:rFonts w:ascii="Arial" w:hAnsi="Arial"/>
          <w:sz w:val="22"/>
          <w:szCs w:val="22"/>
        </w:rPr>
      </w:pPr>
      <w:r w:rsidRPr="00BC29CA">
        <w:rPr>
          <w:rFonts w:ascii="Arial" w:hAnsi="Arial"/>
          <w:sz w:val="22"/>
          <w:szCs w:val="22"/>
        </w:rPr>
        <w:t>Note:- This portion shall be printed or typed on the reverse side of the last page of the instrument.</w:t>
      </w:r>
    </w:p>
    <w:sectPr w:rsidR="00CB1842" w:rsidRPr="00BC29CA" w:rsidSect="008964B6">
      <w:footerReference w:type="default" r:id="rId7"/>
      <w:pgSz w:w="11909" w:h="16834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6E0" w:rsidRDefault="00C856E0" w:rsidP="008964B6">
      <w:r>
        <w:separator/>
      </w:r>
    </w:p>
  </w:endnote>
  <w:endnote w:type="continuationSeparator" w:id="0">
    <w:p w:rsidR="00C856E0" w:rsidRDefault="00C856E0" w:rsidP="00896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4B6" w:rsidRDefault="00D40E84">
    <w:pPr>
      <w:pStyle w:val="Footer"/>
      <w:jc w:val="center"/>
    </w:pPr>
    <w:fldSimple w:instr=" PAGE   \* MERGEFORMAT ">
      <w:r w:rsidR="000C22E6">
        <w:rPr>
          <w:noProof/>
        </w:rPr>
        <w:t>1</w:t>
      </w:r>
    </w:fldSimple>
  </w:p>
  <w:p w:rsidR="008964B6" w:rsidRDefault="008964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6E0" w:rsidRDefault="00C856E0" w:rsidP="008964B6">
      <w:r>
        <w:separator/>
      </w:r>
    </w:p>
  </w:footnote>
  <w:footnote w:type="continuationSeparator" w:id="0">
    <w:p w:rsidR="00C856E0" w:rsidRDefault="00C856E0" w:rsidP="00896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5D00"/>
    <w:rsid w:val="00032609"/>
    <w:rsid w:val="0004114F"/>
    <w:rsid w:val="00097342"/>
    <w:rsid w:val="000B1BFD"/>
    <w:rsid w:val="000C1553"/>
    <w:rsid w:val="000C22E6"/>
    <w:rsid w:val="000D22BC"/>
    <w:rsid w:val="000F786C"/>
    <w:rsid w:val="001055D1"/>
    <w:rsid w:val="00126C0C"/>
    <w:rsid w:val="00126FD2"/>
    <w:rsid w:val="00144AA7"/>
    <w:rsid w:val="001502EA"/>
    <w:rsid w:val="00185911"/>
    <w:rsid w:val="001F5E1A"/>
    <w:rsid w:val="00246341"/>
    <w:rsid w:val="002574DF"/>
    <w:rsid w:val="0032001B"/>
    <w:rsid w:val="00360695"/>
    <w:rsid w:val="003A6DB6"/>
    <w:rsid w:val="003E3F57"/>
    <w:rsid w:val="003F5D00"/>
    <w:rsid w:val="00491884"/>
    <w:rsid w:val="005B271A"/>
    <w:rsid w:val="005E3085"/>
    <w:rsid w:val="005F079D"/>
    <w:rsid w:val="006003A3"/>
    <w:rsid w:val="00632B7F"/>
    <w:rsid w:val="00642818"/>
    <w:rsid w:val="006450F9"/>
    <w:rsid w:val="006550E7"/>
    <w:rsid w:val="006D064F"/>
    <w:rsid w:val="006F6600"/>
    <w:rsid w:val="00710652"/>
    <w:rsid w:val="007A153E"/>
    <w:rsid w:val="00865E77"/>
    <w:rsid w:val="008964B6"/>
    <w:rsid w:val="008A7E8B"/>
    <w:rsid w:val="009B155D"/>
    <w:rsid w:val="00A71B76"/>
    <w:rsid w:val="00AE6C71"/>
    <w:rsid w:val="00AF0B26"/>
    <w:rsid w:val="00AF1417"/>
    <w:rsid w:val="00B73BD8"/>
    <w:rsid w:val="00B82495"/>
    <w:rsid w:val="00BB730B"/>
    <w:rsid w:val="00BC29CA"/>
    <w:rsid w:val="00BC463C"/>
    <w:rsid w:val="00BE09B9"/>
    <w:rsid w:val="00C6227A"/>
    <w:rsid w:val="00C74D84"/>
    <w:rsid w:val="00C856E0"/>
    <w:rsid w:val="00CB1842"/>
    <w:rsid w:val="00CE59D8"/>
    <w:rsid w:val="00D40E84"/>
    <w:rsid w:val="00D4318A"/>
    <w:rsid w:val="00D93AAC"/>
    <w:rsid w:val="00E10702"/>
    <w:rsid w:val="00EB51CF"/>
    <w:rsid w:val="00FF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229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609"/>
    <w:rPr>
      <w:rFonts w:cs="Latha"/>
      <w:sz w:val="24"/>
      <w:szCs w:val="24"/>
      <w:lang w:val="en-US" w:eastAsia="zh-C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3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964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64B6"/>
    <w:rPr>
      <w:rFonts w:cs="Latha"/>
      <w:sz w:val="24"/>
      <w:szCs w:val="24"/>
      <w:lang w:val="en-US" w:eastAsia="zh-CN" w:bidi="ta-IN"/>
    </w:rPr>
  </w:style>
  <w:style w:type="paragraph" w:styleId="Footer">
    <w:name w:val="footer"/>
    <w:basedOn w:val="Normal"/>
    <w:link w:val="FooterChar"/>
    <w:uiPriority w:val="99"/>
    <w:unhideWhenUsed/>
    <w:rsid w:val="008964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4B6"/>
    <w:rPr>
      <w:rFonts w:cs="Latha"/>
      <w:sz w:val="24"/>
      <w:szCs w:val="24"/>
      <w:lang w:val="en-US" w:eastAsia="zh-CN"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B6"/>
    <w:rPr>
      <w:rFonts w:ascii="Tahoma" w:hAnsi="Tahoma" w:cs="Tahoma"/>
      <w:sz w:val="16"/>
      <w:szCs w:val="16"/>
      <w:lang w:val="en-US" w:eastAsia="zh-CN"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B394D-BD5B-402C-9DB2-09054129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Land Authority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</dc:creator>
  <cp:lastModifiedBy>SLAPCH</cp:lastModifiedBy>
  <cp:revision>3</cp:revision>
  <cp:lastPrinted>2011-01-27T06:34:00Z</cp:lastPrinted>
  <dcterms:created xsi:type="dcterms:W3CDTF">2014-07-24T08:30:00Z</dcterms:created>
  <dcterms:modified xsi:type="dcterms:W3CDTF">2014-07-24T08:35:00Z</dcterms:modified>
</cp:coreProperties>
</file>